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Default="00A00243" w:rsidP="0042514F">
      <w:pPr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COMPASS – Parent Meeting</w:t>
      </w:r>
    </w:p>
    <w:p w:rsidR="00BF10E9" w:rsidRPr="00BF10E9" w:rsidRDefault="00BF10E9" w:rsidP="0042514F">
      <w:pPr>
        <w:spacing w:after="0"/>
        <w:jc w:val="center"/>
        <w:rPr>
          <w:b/>
          <w:bCs/>
          <w:i/>
          <w:iCs/>
          <w:sz w:val="24"/>
          <w:szCs w:val="24"/>
        </w:rPr>
      </w:pPr>
      <w:r w:rsidRPr="00BF10E9">
        <w:rPr>
          <w:b/>
          <w:bCs/>
          <w:i/>
          <w:sz w:val="24"/>
          <w:szCs w:val="24"/>
        </w:rPr>
        <w:t>Creating Opportunities to Meet Potential and Stretch Skills</w:t>
      </w:r>
    </w:p>
    <w:p w:rsidR="00630C21" w:rsidRDefault="00DB4204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February 7, 2012</w:t>
      </w:r>
    </w:p>
    <w:p w:rsidR="0042514F" w:rsidRDefault="00E51520" w:rsidP="002A1BCA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Business Building – Board Room</w:t>
      </w:r>
    </w:p>
    <w:p w:rsidR="00A00243" w:rsidRDefault="00A00243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BF10E9" w:rsidRDefault="0042514F" w:rsidP="00BF10E9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might we </w:t>
      </w:r>
      <w:r w:rsidR="00BF10E9">
        <w:rPr>
          <w:rFonts w:eastAsia="Times New Roman" w:cs="Times New Roman"/>
          <w:color w:val="000000"/>
          <w:sz w:val="28"/>
          <w:szCs w:val="40"/>
        </w:rPr>
        <w:t xml:space="preserve">create opportunities for advanced students to </w:t>
      </w:r>
    </w:p>
    <w:p w:rsidR="0074380A" w:rsidRDefault="00BF10E9" w:rsidP="0074380A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rFonts w:eastAsia="Times New Roman" w:cs="Times New Roman"/>
          <w:color w:val="000000"/>
          <w:sz w:val="28"/>
          <w:szCs w:val="40"/>
        </w:rPr>
        <w:t>meet potential and stretch skills?</w:t>
      </w: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BF10E9" w:rsidRDefault="00BF10E9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tiered levels of service for advanced students according to their academic need, both inside the classroom and through extracurricular opportunities.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A45B40" w:rsidRDefault="00DB4204" w:rsidP="004B709F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G</w:t>
      </w:r>
      <w:r w:rsidR="00AF000E">
        <w:rPr>
          <w:bCs/>
          <w:sz w:val="24"/>
          <w:szCs w:val="24"/>
        </w:rPr>
        <w:t>ain</w:t>
      </w:r>
      <w:r>
        <w:rPr>
          <w:bCs/>
          <w:sz w:val="24"/>
          <w:szCs w:val="24"/>
        </w:rPr>
        <w:t xml:space="preserve"> an </w:t>
      </w:r>
      <w:r w:rsidR="004B709F">
        <w:rPr>
          <w:bCs/>
          <w:sz w:val="24"/>
          <w:szCs w:val="24"/>
        </w:rPr>
        <w:t>understanding of the high school options available to high ability students (IB, AP, Health Academy)</w:t>
      </w:r>
    </w:p>
    <w:p w:rsidR="00F71D12" w:rsidRPr="00DB4204" w:rsidRDefault="00F71D12" w:rsidP="00DB4204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Gain a deeper understanding of the emotional side of being gifted</w:t>
      </w: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941" w:type="dxa"/>
        <w:tblInd w:w="108" w:type="dxa"/>
        <w:tblLook w:val="04A0"/>
      </w:tblPr>
      <w:tblGrid>
        <w:gridCol w:w="1145"/>
        <w:gridCol w:w="9796"/>
      </w:tblGrid>
      <w:tr w:rsidR="00F64C4B" w:rsidRPr="00A45B40" w:rsidTr="00F71D12">
        <w:trPr>
          <w:trHeight w:val="797"/>
        </w:trPr>
        <w:tc>
          <w:tcPr>
            <w:tcW w:w="1145" w:type="dxa"/>
          </w:tcPr>
          <w:p w:rsidR="00F64C4B" w:rsidRPr="004B709F" w:rsidRDefault="00983A00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4B709F">
              <w:rPr>
                <w:b/>
                <w:bCs/>
              </w:rPr>
              <w:t>6:30-6:35</w:t>
            </w:r>
          </w:p>
        </w:tc>
        <w:tc>
          <w:tcPr>
            <w:tcW w:w="9796" w:type="dxa"/>
          </w:tcPr>
          <w:p w:rsidR="0096050F" w:rsidRPr="004B709F" w:rsidRDefault="00983A00" w:rsidP="0096050F">
            <w:pPr>
              <w:spacing w:after="0" w:line="240" w:lineRule="auto"/>
              <w:rPr>
                <w:b/>
              </w:rPr>
            </w:pPr>
            <w:r w:rsidRPr="004B709F">
              <w:rPr>
                <w:b/>
              </w:rPr>
              <w:t>Welcome and Review Agenda</w:t>
            </w:r>
            <w:r w:rsidR="0096050F" w:rsidRPr="004B709F">
              <w:rPr>
                <w:b/>
              </w:rPr>
              <w:t xml:space="preserve"> </w:t>
            </w:r>
          </w:p>
          <w:p w:rsidR="00431A7C" w:rsidRPr="004B709F" w:rsidRDefault="00DB4204" w:rsidP="0096050F">
            <w:pPr>
              <w:spacing w:after="0" w:line="240" w:lineRule="auto"/>
            </w:pPr>
            <w:r w:rsidRPr="004B709F">
              <w:t xml:space="preserve"> Review </w:t>
            </w:r>
            <w:r w:rsidR="00431A7C" w:rsidRPr="004B709F">
              <w:t>the MCPS Wiki and where to find COMPASS information</w:t>
            </w:r>
          </w:p>
          <w:p w:rsidR="00DB4204" w:rsidRPr="004B709F" w:rsidRDefault="00DB4204" w:rsidP="004B709F">
            <w:pPr>
              <w:spacing w:after="0" w:line="240" w:lineRule="auto"/>
            </w:pPr>
            <w:r w:rsidRPr="004B709F">
              <w:rPr>
                <w:b/>
              </w:rPr>
              <w:t xml:space="preserve">Parking Lot Protocol  </w:t>
            </w:r>
          </w:p>
        </w:tc>
      </w:tr>
      <w:tr w:rsidR="00F64C4B" w:rsidRPr="00A45B40" w:rsidTr="00F71D12">
        <w:trPr>
          <w:trHeight w:val="590"/>
        </w:trPr>
        <w:tc>
          <w:tcPr>
            <w:tcW w:w="1145" w:type="dxa"/>
          </w:tcPr>
          <w:p w:rsidR="00F64C4B" w:rsidRPr="00A45B40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A45B40">
              <w:rPr>
                <w:b/>
                <w:bCs/>
              </w:rPr>
              <w:t>6:35-6:4</w:t>
            </w:r>
            <w:r w:rsidR="004B709F">
              <w:rPr>
                <w:b/>
                <w:bCs/>
              </w:rPr>
              <w:t>5</w:t>
            </w:r>
          </w:p>
        </w:tc>
        <w:tc>
          <w:tcPr>
            <w:tcW w:w="9796" w:type="dxa"/>
          </w:tcPr>
          <w:p w:rsidR="0096050F" w:rsidRPr="00A45B40" w:rsidRDefault="00983A00" w:rsidP="00A45B40">
            <w:pPr>
              <w:spacing w:after="0" w:line="240" w:lineRule="auto"/>
              <w:rPr>
                <w:b/>
              </w:rPr>
            </w:pPr>
            <w:r w:rsidRPr="00A45B40">
              <w:rPr>
                <w:b/>
              </w:rPr>
              <w:t>Introductions</w:t>
            </w:r>
            <w:r w:rsidR="00453D42" w:rsidRPr="00A45B40">
              <w:rPr>
                <w:b/>
              </w:rPr>
              <w:t xml:space="preserve"> </w:t>
            </w:r>
          </w:p>
          <w:p w:rsidR="00A45B40" w:rsidRPr="00A45B40" w:rsidRDefault="00A45B40" w:rsidP="00A45B40">
            <w:pPr>
              <w:spacing w:after="0" w:line="240" w:lineRule="auto"/>
              <w:rPr>
                <w:b/>
              </w:rPr>
            </w:pPr>
          </w:p>
        </w:tc>
      </w:tr>
      <w:tr w:rsidR="006754F9" w:rsidRPr="00A45B40" w:rsidTr="00F71D12">
        <w:trPr>
          <w:trHeight w:val="590"/>
        </w:trPr>
        <w:tc>
          <w:tcPr>
            <w:tcW w:w="1145" w:type="dxa"/>
          </w:tcPr>
          <w:p w:rsidR="006754F9" w:rsidRPr="00A45B40" w:rsidRDefault="00610023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A45B40">
              <w:rPr>
                <w:b/>
                <w:bCs/>
              </w:rPr>
              <w:t>6:45</w:t>
            </w:r>
            <w:r w:rsidR="00453D42" w:rsidRPr="00A45B40">
              <w:rPr>
                <w:b/>
                <w:bCs/>
              </w:rPr>
              <w:t>-</w:t>
            </w:r>
            <w:r w:rsidR="00DB4204" w:rsidRPr="00A45B40">
              <w:rPr>
                <w:b/>
                <w:bCs/>
              </w:rPr>
              <w:t xml:space="preserve"> </w:t>
            </w:r>
            <w:r w:rsidR="004B709F">
              <w:rPr>
                <w:b/>
                <w:bCs/>
              </w:rPr>
              <w:t>7:30</w:t>
            </w:r>
          </w:p>
        </w:tc>
        <w:tc>
          <w:tcPr>
            <w:tcW w:w="9796" w:type="dxa"/>
          </w:tcPr>
          <w:p w:rsidR="004B709F" w:rsidRPr="004B709F" w:rsidRDefault="004B709F" w:rsidP="00A45B40">
            <w:pPr>
              <w:spacing w:after="0" w:line="240" w:lineRule="auto"/>
              <w:rPr>
                <w:i/>
              </w:rPr>
            </w:pPr>
            <w:r>
              <w:rPr>
                <w:b/>
              </w:rPr>
              <w:t xml:space="preserve">High School Options for High Ability Students </w:t>
            </w:r>
            <w:r w:rsidRPr="004B709F">
              <w:rPr>
                <w:i/>
              </w:rPr>
              <w:t>(</w:t>
            </w:r>
            <w:r>
              <w:rPr>
                <w:i/>
              </w:rPr>
              <w:t>P</w:t>
            </w:r>
            <w:r w:rsidRPr="004B709F">
              <w:rPr>
                <w:i/>
              </w:rPr>
              <w:t>lease write your questions on an index card and leave them with us so a FAQ Information Sheet can be created</w:t>
            </w:r>
            <w:r>
              <w:rPr>
                <w:i/>
              </w:rPr>
              <w:t>.</w:t>
            </w:r>
            <w:r w:rsidRPr="004B709F">
              <w:rPr>
                <w:i/>
              </w:rPr>
              <w:t>)</w:t>
            </w:r>
          </w:p>
          <w:p w:rsidR="00DB4204" w:rsidRPr="004B709F" w:rsidRDefault="00DB4204" w:rsidP="004B709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 w:rsidRPr="004B709F">
              <w:rPr>
                <w:b/>
              </w:rPr>
              <w:t xml:space="preserve">What is IB </w:t>
            </w:r>
            <w:r w:rsidR="004B709F">
              <w:rPr>
                <w:b/>
              </w:rPr>
              <w:t xml:space="preserve">(International Baccalaureate) </w:t>
            </w:r>
            <w:r w:rsidRPr="004B709F">
              <w:rPr>
                <w:b/>
              </w:rPr>
              <w:t>and is it a good fit for my child?  (Kevin Ritchlin)</w:t>
            </w:r>
            <w:r w:rsidR="00C51B9E">
              <w:rPr>
                <w:b/>
              </w:rPr>
              <w:t xml:space="preserve">  </w:t>
            </w:r>
          </w:p>
          <w:p w:rsidR="004B709F" w:rsidRPr="004B709F" w:rsidRDefault="004B709F" w:rsidP="004B709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="Times New Roman"/>
                <w:b/>
              </w:rPr>
            </w:pPr>
            <w:r w:rsidRPr="004B709F">
              <w:rPr>
                <w:rFonts w:asciiTheme="minorHAnsi" w:hAnsiTheme="minorHAnsi" w:cs="Times New Roman"/>
                <w:b/>
              </w:rPr>
              <w:t>What is</w:t>
            </w:r>
            <w:r>
              <w:rPr>
                <w:rFonts w:asciiTheme="minorHAnsi" w:hAnsiTheme="minorHAnsi" w:cs="Times New Roman"/>
                <w:b/>
              </w:rPr>
              <w:t xml:space="preserve"> AP</w:t>
            </w:r>
            <w:r w:rsidRPr="004B709F">
              <w:rPr>
                <w:rFonts w:asciiTheme="minorHAnsi" w:hAnsiTheme="minorHAnsi" w:cs="Times New Roman"/>
                <w:b/>
              </w:rPr>
              <w:t xml:space="preserve"> </w:t>
            </w:r>
            <w:r>
              <w:rPr>
                <w:rFonts w:asciiTheme="minorHAnsi" w:hAnsiTheme="minorHAnsi" w:cs="Times New Roman"/>
                <w:b/>
              </w:rPr>
              <w:t xml:space="preserve">(Advanced Placement) </w:t>
            </w:r>
            <w:r w:rsidRPr="004B709F">
              <w:rPr>
                <w:rFonts w:asciiTheme="minorHAnsi" w:hAnsiTheme="minorHAnsi" w:cs="Times New Roman"/>
                <w:b/>
              </w:rPr>
              <w:t>and what are the benefits? (Margo Duneman)</w:t>
            </w:r>
          </w:p>
          <w:p w:rsidR="004B709F" w:rsidRDefault="004B709F" w:rsidP="004B709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 w:rsidRPr="004B709F">
              <w:rPr>
                <w:b/>
              </w:rPr>
              <w:t>What is the Health Science Academy? (Big Sky High School Representative)</w:t>
            </w:r>
          </w:p>
          <w:p w:rsidR="004B709F" w:rsidRPr="004B709F" w:rsidRDefault="004B709F" w:rsidP="004B709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Q&amp;A</w:t>
            </w:r>
          </w:p>
        </w:tc>
      </w:tr>
      <w:tr w:rsidR="004B709F" w:rsidRPr="00A45B40" w:rsidTr="00F71D12">
        <w:trPr>
          <w:trHeight w:val="590"/>
        </w:trPr>
        <w:tc>
          <w:tcPr>
            <w:tcW w:w="1145" w:type="dxa"/>
          </w:tcPr>
          <w:p w:rsidR="004B709F" w:rsidRPr="00A45B40" w:rsidRDefault="004B709F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7:30</w:t>
            </w:r>
            <w:r w:rsidRPr="00A45B40">
              <w:rPr>
                <w:b/>
                <w:bCs/>
              </w:rPr>
              <w:t>-</w:t>
            </w:r>
          </w:p>
          <w:p w:rsidR="004B709F" w:rsidRPr="00A45B40" w:rsidRDefault="004B709F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A45B40">
              <w:rPr>
                <w:b/>
                <w:bCs/>
              </w:rPr>
              <w:t>7:55</w:t>
            </w:r>
          </w:p>
        </w:tc>
        <w:tc>
          <w:tcPr>
            <w:tcW w:w="9796" w:type="dxa"/>
          </w:tcPr>
          <w:p w:rsidR="004B709F" w:rsidRPr="00F71D12" w:rsidRDefault="004B709F" w:rsidP="00A45B40">
            <w:pPr>
              <w:spacing w:after="0" w:line="240" w:lineRule="auto"/>
            </w:pPr>
            <w:r w:rsidRPr="00A45B40">
              <w:rPr>
                <w:b/>
              </w:rPr>
              <w:t>Emotional Dimensions of Gifted Children</w:t>
            </w:r>
            <w:r>
              <w:rPr>
                <w:b/>
              </w:rPr>
              <w:t xml:space="preserve"> – “</w:t>
            </w:r>
            <w:r>
              <w:t xml:space="preserve">How gifted children feel on an emotional level doesn’t always match logically with their intellectually capabilities.”  Jim Delisle from </w:t>
            </w:r>
            <w:r w:rsidRPr="00F71D12">
              <w:rPr>
                <w:i/>
              </w:rPr>
              <w:t>When Gifted Kids Don’t Have all the Answers</w:t>
            </w:r>
          </w:p>
        </w:tc>
      </w:tr>
      <w:tr w:rsidR="004B709F" w:rsidRPr="00A45B40" w:rsidTr="00F71D12">
        <w:trPr>
          <w:trHeight w:val="590"/>
        </w:trPr>
        <w:tc>
          <w:tcPr>
            <w:tcW w:w="1145" w:type="dxa"/>
          </w:tcPr>
          <w:p w:rsidR="004B709F" w:rsidRPr="00A45B40" w:rsidRDefault="004B709F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 w:rsidRPr="00A45B40">
              <w:rPr>
                <w:b/>
                <w:bCs/>
              </w:rPr>
              <w:t>7:55-8:00</w:t>
            </w:r>
          </w:p>
        </w:tc>
        <w:tc>
          <w:tcPr>
            <w:tcW w:w="9796" w:type="dxa"/>
          </w:tcPr>
          <w:p w:rsidR="004B709F" w:rsidRPr="00A45B40" w:rsidRDefault="004B709F" w:rsidP="00FB1183">
            <w:pPr>
              <w:spacing w:after="0" w:line="240" w:lineRule="auto"/>
              <w:rPr>
                <w:b/>
              </w:rPr>
            </w:pPr>
            <w:r w:rsidRPr="00A45B40">
              <w:rPr>
                <w:b/>
              </w:rPr>
              <w:t>Next Steps</w:t>
            </w:r>
          </w:p>
          <w:p w:rsidR="004B709F" w:rsidRPr="00A45B40" w:rsidRDefault="004B709F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</w:pPr>
            <w:r w:rsidRPr="00A45B40">
              <w:t>April 16</w:t>
            </w:r>
          </w:p>
          <w:p w:rsidR="004B709F" w:rsidRPr="00A45B40" w:rsidRDefault="004B709F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/>
                <w:i/>
              </w:rPr>
            </w:pPr>
            <w:r w:rsidRPr="00A45B40">
              <w:rPr>
                <w:b/>
                <w:i/>
              </w:rPr>
              <w:t xml:space="preserve">All meetings will be held at the Business Building </w:t>
            </w:r>
          </w:p>
          <w:p w:rsidR="004B709F" w:rsidRPr="00A45B40" w:rsidRDefault="004B709F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</w:pPr>
            <w:r w:rsidRPr="00A45B40">
              <w:t>6:30-8:00</w:t>
            </w:r>
          </w:p>
          <w:p w:rsidR="004B709F" w:rsidRPr="00A45B40" w:rsidRDefault="004B709F" w:rsidP="00431A7C">
            <w:pPr>
              <w:spacing w:after="0" w:line="240" w:lineRule="auto"/>
              <w:rPr>
                <w:b/>
                <w:color w:val="FF0000"/>
              </w:rPr>
            </w:pPr>
            <w:r w:rsidRPr="00A45B40">
              <w:rPr>
                <w:b/>
              </w:rPr>
              <w:t xml:space="preserve">Plus/Delta Protocol </w:t>
            </w:r>
            <w:r w:rsidRPr="004B709F">
              <w:rPr>
                <w:i/>
              </w:rPr>
              <w:t>– Please use your exit ticket.</w:t>
            </w:r>
          </w:p>
          <w:p w:rsidR="004B709F" w:rsidRPr="00A45B40" w:rsidRDefault="004B709F" w:rsidP="00431A7C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A45B40">
              <w:t>What went well in tonight’s meeting?</w:t>
            </w:r>
          </w:p>
          <w:p w:rsidR="004B709F" w:rsidRPr="00A45B40" w:rsidRDefault="004B709F" w:rsidP="00AE3DB9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A45B40">
              <w:t>How might we do things differently next time we meet?</w:t>
            </w:r>
          </w:p>
        </w:tc>
      </w:tr>
    </w:tbl>
    <w:p w:rsidR="006754F9" w:rsidRPr="00A45B40" w:rsidRDefault="006754F9" w:rsidP="00A45B40">
      <w:pPr>
        <w:pStyle w:val="ColorfulList-Accent11"/>
        <w:spacing w:after="0"/>
        <w:ind w:left="0"/>
        <w:rPr>
          <w:bCs/>
          <w:color w:val="FF0000"/>
        </w:rPr>
      </w:pPr>
    </w:p>
    <w:sectPr w:rsidR="006754F9" w:rsidRPr="00A45B40" w:rsidSect="004D70AC"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326BFA"/>
    <w:multiLevelType w:val="hybridMultilevel"/>
    <w:tmpl w:val="3E06F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E7A95"/>
    <w:multiLevelType w:val="hybridMultilevel"/>
    <w:tmpl w:val="EB104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D10F08"/>
    <w:multiLevelType w:val="hybridMultilevel"/>
    <w:tmpl w:val="8D16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0754E"/>
    <w:multiLevelType w:val="hybridMultilevel"/>
    <w:tmpl w:val="29340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346BF"/>
    <w:multiLevelType w:val="hybridMultilevel"/>
    <w:tmpl w:val="7BA86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65CB3"/>
    <w:multiLevelType w:val="hybridMultilevel"/>
    <w:tmpl w:val="1C706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A0A"/>
    <w:multiLevelType w:val="hybridMultilevel"/>
    <w:tmpl w:val="BFB07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53FE4"/>
    <w:multiLevelType w:val="hybridMultilevel"/>
    <w:tmpl w:val="88C69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656E7"/>
    <w:multiLevelType w:val="hybridMultilevel"/>
    <w:tmpl w:val="3E6CF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F5BF2"/>
    <w:multiLevelType w:val="hybridMultilevel"/>
    <w:tmpl w:val="5E60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B4D9F"/>
    <w:multiLevelType w:val="hybridMultilevel"/>
    <w:tmpl w:val="0DF4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678E4"/>
    <w:multiLevelType w:val="hybridMultilevel"/>
    <w:tmpl w:val="214E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90D8C"/>
    <w:multiLevelType w:val="hybridMultilevel"/>
    <w:tmpl w:val="CDEE9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BD615F"/>
    <w:multiLevelType w:val="hybridMultilevel"/>
    <w:tmpl w:val="71008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2430E"/>
    <w:multiLevelType w:val="hybridMultilevel"/>
    <w:tmpl w:val="88EE9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C33B9"/>
    <w:multiLevelType w:val="hybridMultilevel"/>
    <w:tmpl w:val="FD00A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B10DE7"/>
    <w:multiLevelType w:val="hybridMultilevel"/>
    <w:tmpl w:val="6EFA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133E41"/>
    <w:multiLevelType w:val="hybridMultilevel"/>
    <w:tmpl w:val="0C124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A46E7B"/>
    <w:multiLevelType w:val="hybridMultilevel"/>
    <w:tmpl w:val="4B0E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26"/>
  </w:num>
  <w:num w:numId="6">
    <w:abstractNumId w:val="10"/>
  </w:num>
  <w:num w:numId="7">
    <w:abstractNumId w:val="9"/>
  </w:num>
  <w:num w:numId="8">
    <w:abstractNumId w:val="18"/>
  </w:num>
  <w:num w:numId="9">
    <w:abstractNumId w:val="3"/>
  </w:num>
  <w:num w:numId="10">
    <w:abstractNumId w:val="8"/>
  </w:num>
  <w:num w:numId="11">
    <w:abstractNumId w:val="24"/>
  </w:num>
  <w:num w:numId="12">
    <w:abstractNumId w:val="19"/>
  </w:num>
  <w:num w:numId="13">
    <w:abstractNumId w:val="12"/>
  </w:num>
  <w:num w:numId="14">
    <w:abstractNumId w:val="20"/>
  </w:num>
  <w:num w:numId="15">
    <w:abstractNumId w:val="15"/>
  </w:num>
  <w:num w:numId="16">
    <w:abstractNumId w:val="21"/>
  </w:num>
  <w:num w:numId="17">
    <w:abstractNumId w:val="22"/>
  </w:num>
  <w:num w:numId="18">
    <w:abstractNumId w:val="1"/>
  </w:num>
  <w:num w:numId="19">
    <w:abstractNumId w:val="11"/>
  </w:num>
  <w:num w:numId="20">
    <w:abstractNumId w:val="2"/>
  </w:num>
  <w:num w:numId="21">
    <w:abstractNumId w:val="23"/>
  </w:num>
  <w:num w:numId="22">
    <w:abstractNumId w:val="16"/>
  </w:num>
  <w:num w:numId="23">
    <w:abstractNumId w:val="17"/>
  </w:num>
  <w:num w:numId="24">
    <w:abstractNumId w:val="13"/>
  </w:num>
  <w:num w:numId="25">
    <w:abstractNumId w:val="28"/>
  </w:num>
  <w:num w:numId="26">
    <w:abstractNumId w:val="14"/>
  </w:num>
  <w:num w:numId="27">
    <w:abstractNumId w:val="6"/>
  </w:num>
  <w:num w:numId="28">
    <w:abstractNumId w:val="25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C27F31"/>
    <w:rsid w:val="000629B4"/>
    <w:rsid w:val="000726CA"/>
    <w:rsid w:val="0008638B"/>
    <w:rsid w:val="00096E25"/>
    <w:rsid w:val="000C117D"/>
    <w:rsid w:val="000D7AE8"/>
    <w:rsid w:val="000F7FC3"/>
    <w:rsid w:val="00105191"/>
    <w:rsid w:val="00113145"/>
    <w:rsid w:val="00130230"/>
    <w:rsid w:val="001479F5"/>
    <w:rsid w:val="001630B2"/>
    <w:rsid w:val="00173DE6"/>
    <w:rsid w:val="001918B1"/>
    <w:rsid w:val="001A6B6A"/>
    <w:rsid w:val="001D5B48"/>
    <w:rsid w:val="001E460F"/>
    <w:rsid w:val="00211524"/>
    <w:rsid w:val="002528AF"/>
    <w:rsid w:val="00256191"/>
    <w:rsid w:val="00261AEE"/>
    <w:rsid w:val="00262D4E"/>
    <w:rsid w:val="002657F1"/>
    <w:rsid w:val="00272563"/>
    <w:rsid w:val="002A1BCA"/>
    <w:rsid w:val="002A79EB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11E58"/>
    <w:rsid w:val="0042514F"/>
    <w:rsid w:val="00431A7C"/>
    <w:rsid w:val="00444E1D"/>
    <w:rsid w:val="00445A31"/>
    <w:rsid w:val="00453D42"/>
    <w:rsid w:val="00472D67"/>
    <w:rsid w:val="004A4E74"/>
    <w:rsid w:val="004A56FC"/>
    <w:rsid w:val="004B709F"/>
    <w:rsid w:val="004D70AC"/>
    <w:rsid w:val="004F114C"/>
    <w:rsid w:val="004F3928"/>
    <w:rsid w:val="005011DD"/>
    <w:rsid w:val="00522A60"/>
    <w:rsid w:val="00537749"/>
    <w:rsid w:val="005737FF"/>
    <w:rsid w:val="005A442A"/>
    <w:rsid w:val="005D454A"/>
    <w:rsid w:val="005D4DE5"/>
    <w:rsid w:val="005E3DA7"/>
    <w:rsid w:val="005E45EE"/>
    <w:rsid w:val="00610023"/>
    <w:rsid w:val="006117FD"/>
    <w:rsid w:val="00623B01"/>
    <w:rsid w:val="00630C21"/>
    <w:rsid w:val="00645DBF"/>
    <w:rsid w:val="0065675B"/>
    <w:rsid w:val="00674D6E"/>
    <w:rsid w:val="006754F9"/>
    <w:rsid w:val="006821E7"/>
    <w:rsid w:val="006A28F9"/>
    <w:rsid w:val="006B5823"/>
    <w:rsid w:val="006B6455"/>
    <w:rsid w:val="006C4C9E"/>
    <w:rsid w:val="006D2964"/>
    <w:rsid w:val="006E2B2E"/>
    <w:rsid w:val="006E5C58"/>
    <w:rsid w:val="00702F59"/>
    <w:rsid w:val="00721812"/>
    <w:rsid w:val="0074380A"/>
    <w:rsid w:val="00744251"/>
    <w:rsid w:val="00757C4E"/>
    <w:rsid w:val="00762B99"/>
    <w:rsid w:val="00782701"/>
    <w:rsid w:val="007850FB"/>
    <w:rsid w:val="007F0717"/>
    <w:rsid w:val="00832F76"/>
    <w:rsid w:val="008927BA"/>
    <w:rsid w:val="008961E3"/>
    <w:rsid w:val="008A36A2"/>
    <w:rsid w:val="008C3408"/>
    <w:rsid w:val="008D22CA"/>
    <w:rsid w:val="008F1452"/>
    <w:rsid w:val="008F2B9C"/>
    <w:rsid w:val="00920817"/>
    <w:rsid w:val="009378BF"/>
    <w:rsid w:val="00942690"/>
    <w:rsid w:val="0095792D"/>
    <w:rsid w:val="0096050F"/>
    <w:rsid w:val="00983A00"/>
    <w:rsid w:val="00996CBC"/>
    <w:rsid w:val="009B0E89"/>
    <w:rsid w:val="009B18AF"/>
    <w:rsid w:val="00A00243"/>
    <w:rsid w:val="00A0146E"/>
    <w:rsid w:val="00A45B40"/>
    <w:rsid w:val="00A60369"/>
    <w:rsid w:val="00A830B4"/>
    <w:rsid w:val="00A96957"/>
    <w:rsid w:val="00AB6D51"/>
    <w:rsid w:val="00AC7594"/>
    <w:rsid w:val="00AE3DB9"/>
    <w:rsid w:val="00AE40EC"/>
    <w:rsid w:val="00AF000E"/>
    <w:rsid w:val="00AF65CF"/>
    <w:rsid w:val="00B20902"/>
    <w:rsid w:val="00B7239A"/>
    <w:rsid w:val="00BA46EA"/>
    <w:rsid w:val="00BA7128"/>
    <w:rsid w:val="00BE6051"/>
    <w:rsid w:val="00BF10E9"/>
    <w:rsid w:val="00BF49DD"/>
    <w:rsid w:val="00C27F31"/>
    <w:rsid w:val="00C30370"/>
    <w:rsid w:val="00C3406E"/>
    <w:rsid w:val="00C51B9E"/>
    <w:rsid w:val="00CB6548"/>
    <w:rsid w:val="00CD5364"/>
    <w:rsid w:val="00D25B44"/>
    <w:rsid w:val="00D40353"/>
    <w:rsid w:val="00D508E1"/>
    <w:rsid w:val="00D56202"/>
    <w:rsid w:val="00DA07AA"/>
    <w:rsid w:val="00DB4204"/>
    <w:rsid w:val="00DB746D"/>
    <w:rsid w:val="00DC2FA9"/>
    <w:rsid w:val="00DC5C0B"/>
    <w:rsid w:val="00DD6ACA"/>
    <w:rsid w:val="00DE17A2"/>
    <w:rsid w:val="00DE57FF"/>
    <w:rsid w:val="00E51520"/>
    <w:rsid w:val="00EA0037"/>
    <w:rsid w:val="00EB6661"/>
    <w:rsid w:val="00ED0937"/>
    <w:rsid w:val="00ED0C5D"/>
    <w:rsid w:val="00EE02D9"/>
    <w:rsid w:val="00EE12E0"/>
    <w:rsid w:val="00EE3C0B"/>
    <w:rsid w:val="00F03A1F"/>
    <w:rsid w:val="00F35434"/>
    <w:rsid w:val="00F37C15"/>
    <w:rsid w:val="00F64C4B"/>
    <w:rsid w:val="00F71D12"/>
    <w:rsid w:val="00F80D01"/>
    <w:rsid w:val="00FB1183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620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AB8DD-C97F-45FB-B68A-56E53DA3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salindburg</cp:lastModifiedBy>
  <cp:revision>6</cp:revision>
  <cp:lastPrinted>2012-02-07T19:35:00Z</cp:lastPrinted>
  <dcterms:created xsi:type="dcterms:W3CDTF">2012-01-23T16:38:00Z</dcterms:created>
  <dcterms:modified xsi:type="dcterms:W3CDTF">2012-02-08T00:35:00Z</dcterms:modified>
</cp:coreProperties>
</file>